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99F7E"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C5853C2" w14:textId="77777777" w:rsidR="009576BE" w:rsidRDefault="009576BE">
      <w:pPr>
        <w:rPr>
          <w:rFonts w:ascii="Times-Roman" w:hAnsi="Times-Roman"/>
          <w:snapToGrid w:val="0"/>
          <w:sz w:val="24"/>
        </w:rPr>
      </w:pPr>
    </w:p>
    <w:p w14:paraId="0391E8AF" w14:textId="77777777" w:rsidR="004D7641" w:rsidRDefault="00FF4153">
      <w:pPr>
        <w:rPr>
          <w:rFonts w:ascii="Times-Bold" w:hAnsi="Times-Bold"/>
          <w:b/>
          <w:snapToGrid w:val="0"/>
          <w:sz w:val="24"/>
        </w:rPr>
      </w:pPr>
      <w:r>
        <w:rPr>
          <w:rFonts w:ascii="Times-Roman" w:hAnsi="Times-Roman"/>
          <w:noProof/>
          <w:snapToGrid w:val="0"/>
          <w:sz w:val="24"/>
        </w:rPr>
        <w:drawing>
          <wp:inline distT="0" distB="0" distL="0" distR="0" wp14:anchorId="6CCAE3FC" wp14:editId="3E992B64">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0F9845B0" w14:textId="77777777" w:rsidR="00633B8B" w:rsidRPr="00633B8B" w:rsidRDefault="00633B8B">
      <w:pPr>
        <w:rPr>
          <w:rFonts w:ascii="Times-Bold" w:hAnsi="Times-Bold"/>
          <w:snapToGrid w:val="0"/>
          <w:sz w:val="24"/>
        </w:rPr>
      </w:pPr>
    </w:p>
    <w:p w14:paraId="5FB628AF" w14:textId="77777777" w:rsidR="009576BE" w:rsidRDefault="009576BE">
      <w:pPr>
        <w:rPr>
          <w:rFonts w:ascii="Times-Bold" w:hAnsi="Times-Bold"/>
          <w:b/>
          <w:snapToGrid w:val="0"/>
          <w:sz w:val="24"/>
        </w:rPr>
      </w:pPr>
      <w:r>
        <w:rPr>
          <w:rFonts w:ascii="Times-Bold" w:hAnsi="Times-Bold"/>
          <w:b/>
          <w:snapToGrid w:val="0"/>
          <w:sz w:val="24"/>
        </w:rPr>
        <w:t xml:space="preserve">Lesson </w:t>
      </w:r>
      <w:r w:rsidR="00752999">
        <w:rPr>
          <w:rFonts w:ascii="Times-Bold" w:hAnsi="Times-Bold"/>
          <w:b/>
          <w:snapToGrid w:val="0"/>
          <w:sz w:val="24"/>
        </w:rPr>
        <w:t>1</w:t>
      </w:r>
      <w:r w:rsidR="00306B85">
        <w:rPr>
          <w:rFonts w:ascii="Times-Bold" w:hAnsi="Times-Bold"/>
          <w:b/>
          <w:snapToGrid w:val="0"/>
          <w:sz w:val="24"/>
        </w:rPr>
        <w:t>:</w:t>
      </w:r>
      <w:r w:rsidR="00CF409E">
        <w:rPr>
          <w:rFonts w:ascii="Times-Bold" w:hAnsi="Times-Bold"/>
          <w:b/>
          <w:snapToGrid w:val="0"/>
          <w:sz w:val="24"/>
        </w:rPr>
        <w:t xml:space="preserve"> </w:t>
      </w:r>
      <w:r w:rsidR="00361636">
        <w:rPr>
          <w:rFonts w:ascii="Times-Bold" w:hAnsi="Times-Bold"/>
          <w:b/>
          <w:snapToGrid w:val="0"/>
          <w:sz w:val="24"/>
        </w:rPr>
        <w:t>Feel the Beat</w:t>
      </w:r>
    </w:p>
    <w:p w14:paraId="6A43A0CE" w14:textId="77777777" w:rsidR="004D10DF" w:rsidRPr="00361636" w:rsidRDefault="00361636">
      <w:pPr>
        <w:jc w:val="both"/>
        <w:rPr>
          <w:rFonts w:ascii="Times-Roman" w:hAnsi="Times-Roman"/>
          <w:snapToGrid w:val="0"/>
          <w:sz w:val="24"/>
          <w:szCs w:val="24"/>
        </w:rPr>
      </w:pPr>
      <w:r>
        <w:rPr>
          <w:rFonts w:ascii="Times-Roman" w:hAnsi="Times-Roman"/>
          <w:snapToGrid w:val="0"/>
          <w:sz w:val="24"/>
          <w:szCs w:val="24"/>
        </w:rPr>
        <w:t>Writing the chemical formula of a compound involves listing the symbol that represents each element present in the substance and the proportion that each element occurs within the compound. The chemical symbol is represented by either one capital letter or one capital letter and one lowercase letter. Subscripts, small numbers located to the right of each symbol, indicate the number of atoms of that element that occur in one molecule of the compound. Can you use your musical ear to create the correct mix of elements in a compound?</w:t>
      </w:r>
    </w:p>
    <w:p w14:paraId="3F7CF9DE" w14:textId="77777777" w:rsidR="00361636" w:rsidRDefault="00361636">
      <w:pPr>
        <w:jc w:val="both"/>
        <w:rPr>
          <w:rFonts w:ascii="Times-Bold" w:hAnsi="Times-Bold"/>
          <w:b/>
          <w:snapToGrid w:val="0"/>
          <w:sz w:val="16"/>
        </w:rPr>
      </w:pPr>
    </w:p>
    <w:p w14:paraId="388A9D3B"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38BEA345"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361636">
        <w:rPr>
          <w:rFonts w:ascii="Times-Roman" w:hAnsi="Times-Roman"/>
          <w:snapToGrid w:val="0"/>
          <w:sz w:val="24"/>
        </w:rPr>
        <w:t>Chemical Mixer</w:t>
      </w:r>
      <w:r>
        <w:rPr>
          <w:rFonts w:ascii="Times-Roman" w:hAnsi="Times-Roman"/>
          <w:snapToGrid w:val="0"/>
          <w:sz w:val="24"/>
        </w:rPr>
        <w:t xml:space="preserve"> Simulation by clicking on the “Sim” tab.</w:t>
      </w:r>
    </w:p>
    <w:p w14:paraId="048A68CF" w14:textId="77777777" w:rsidR="0013108D"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355641">
        <w:rPr>
          <w:rFonts w:ascii="Times-Roman" w:hAnsi="Times-Roman"/>
          <w:snapToGrid w:val="0"/>
          <w:sz w:val="24"/>
        </w:rPr>
        <w:t>Click the speaker icon above the Target Compound label in the lower left-hand corner of the screen. Listen carefully to the s</w:t>
      </w:r>
      <w:r w:rsidR="008504D6">
        <w:rPr>
          <w:rFonts w:ascii="Times-Roman" w:hAnsi="Times-Roman"/>
          <w:snapToGrid w:val="0"/>
          <w:sz w:val="24"/>
        </w:rPr>
        <w:t>ound of the target compound. N</w:t>
      </w:r>
      <w:r w:rsidR="00355641">
        <w:rPr>
          <w:rFonts w:ascii="Times-Roman" w:hAnsi="Times-Roman"/>
          <w:snapToGrid w:val="0"/>
          <w:sz w:val="24"/>
        </w:rPr>
        <w:t>ote</w:t>
      </w:r>
      <w:r w:rsidR="008504D6">
        <w:rPr>
          <w:rFonts w:ascii="Times-Roman" w:hAnsi="Times-Roman"/>
          <w:snapToGrid w:val="0"/>
          <w:sz w:val="24"/>
        </w:rPr>
        <w:t xml:space="preserve"> and record</w:t>
      </w:r>
      <w:r w:rsidR="00355641">
        <w:rPr>
          <w:rFonts w:ascii="Times-Roman" w:hAnsi="Times-Roman"/>
          <w:snapToGrid w:val="0"/>
          <w:sz w:val="24"/>
        </w:rPr>
        <w:t xml:space="preserve"> </w:t>
      </w:r>
      <w:r w:rsidR="008504D6">
        <w:rPr>
          <w:rFonts w:ascii="Times-Roman" w:hAnsi="Times-Roman"/>
          <w:snapToGrid w:val="0"/>
          <w:sz w:val="24"/>
        </w:rPr>
        <w:t>in Table 1 the</w:t>
      </w:r>
      <w:r w:rsidR="00355641">
        <w:rPr>
          <w:rFonts w:ascii="Times-Roman" w:hAnsi="Times-Roman"/>
          <w:snapToGrid w:val="0"/>
          <w:sz w:val="24"/>
        </w:rPr>
        <w:t xml:space="preserve"> name</w:t>
      </w:r>
      <w:r w:rsidR="008504D6">
        <w:rPr>
          <w:rFonts w:ascii="Times-Roman" w:hAnsi="Times-Roman"/>
          <w:snapToGrid w:val="0"/>
          <w:sz w:val="24"/>
        </w:rPr>
        <w:t xml:space="preserve"> of the compound</w:t>
      </w:r>
      <w:r w:rsidR="00355641">
        <w:rPr>
          <w:rFonts w:ascii="Times-Roman" w:hAnsi="Times-Roman"/>
          <w:snapToGrid w:val="0"/>
          <w:sz w:val="24"/>
        </w:rPr>
        <w:t xml:space="preserve">. </w:t>
      </w:r>
    </w:p>
    <w:p w14:paraId="4CE37F67" w14:textId="77777777" w:rsidR="0013108D" w:rsidRDefault="0013108D" w:rsidP="001D2ED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355641">
        <w:rPr>
          <w:rFonts w:ascii="Times-Roman" w:hAnsi="Times-Roman"/>
          <w:snapToGrid w:val="0"/>
          <w:sz w:val="24"/>
        </w:rPr>
        <w:t>To build the target compound, click and drag an element into the empty box below Fader #1. Click on the red “Mix” butto</w:t>
      </w:r>
      <w:r w:rsidR="00C36907">
        <w:rPr>
          <w:rFonts w:ascii="Times-Roman" w:hAnsi="Times-Roman"/>
          <w:snapToGrid w:val="0"/>
          <w:sz w:val="24"/>
        </w:rPr>
        <w:t>n to hear the element’s sound. Listen carefully to the mix and d</w:t>
      </w:r>
      <w:r w:rsidR="00355641">
        <w:rPr>
          <w:rFonts w:ascii="Times-Roman" w:hAnsi="Times-Roman"/>
          <w:snapToGrid w:val="0"/>
          <w:sz w:val="24"/>
        </w:rPr>
        <w:t xml:space="preserve">ecide whether this element is in the target compound or not. </w:t>
      </w:r>
      <w:r w:rsidR="008504D6">
        <w:rPr>
          <w:rFonts w:ascii="Times-Roman" w:hAnsi="Times-Roman"/>
          <w:snapToGrid w:val="0"/>
          <w:sz w:val="24"/>
        </w:rPr>
        <w:t>If used, record in Table 1.</w:t>
      </w:r>
    </w:p>
    <w:p w14:paraId="4E9B60B8" w14:textId="77777777" w:rsidR="008504D6" w:rsidRDefault="008504D6" w:rsidP="001D2EDC">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 xml:space="preserve">To remove an element from the Mix box, either click and drag the element symbol back to the Periodic Table area or you can simply drag a different element symbol to that </w:t>
      </w:r>
      <w:r w:rsidR="009851C8">
        <w:rPr>
          <w:rFonts w:ascii="Times-Roman" w:hAnsi="Times-Roman"/>
          <w:snapToGrid w:val="0"/>
          <w:sz w:val="24"/>
        </w:rPr>
        <w:t>fader</w:t>
      </w:r>
      <w:r>
        <w:rPr>
          <w:rFonts w:ascii="Times-Roman" w:hAnsi="Times-Roman"/>
          <w:snapToGrid w:val="0"/>
          <w:sz w:val="24"/>
        </w:rPr>
        <w:t xml:space="preserve"> box to replace the element.</w:t>
      </w:r>
    </w:p>
    <w:p w14:paraId="39DA4591" w14:textId="77777777" w:rsidR="0013108D" w:rsidRDefault="008504D6" w:rsidP="00AB267F">
      <w:pPr>
        <w:ind w:left="720" w:hanging="720"/>
        <w:jc w:val="both"/>
        <w:rPr>
          <w:rFonts w:ascii="Times-Roman" w:hAnsi="Times-Roman"/>
          <w:snapToGrid w:val="0"/>
          <w:sz w:val="24"/>
        </w:rPr>
      </w:pPr>
      <w:r>
        <w:rPr>
          <w:rFonts w:ascii="Times-Roman" w:hAnsi="Times-Roman"/>
          <w:snapToGrid w:val="0"/>
          <w:sz w:val="24"/>
        </w:rPr>
        <w:t>5</w:t>
      </w:r>
      <w:r w:rsidR="0013108D">
        <w:rPr>
          <w:rFonts w:ascii="Times-Roman" w:hAnsi="Times-Roman"/>
          <w:snapToGrid w:val="0"/>
          <w:sz w:val="24"/>
        </w:rPr>
        <w:t>.</w:t>
      </w:r>
      <w:r w:rsidR="0013108D">
        <w:rPr>
          <w:rFonts w:ascii="Times-Roman" w:hAnsi="Times-Roman"/>
          <w:snapToGrid w:val="0"/>
          <w:sz w:val="24"/>
        </w:rPr>
        <w:tab/>
      </w:r>
      <w:r w:rsidR="00355641">
        <w:rPr>
          <w:rFonts w:ascii="Times-Roman" w:hAnsi="Times-Roman"/>
          <w:snapToGrid w:val="0"/>
          <w:sz w:val="24"/>
        </w:rPr>
        <w:t>Repeat step 3 using the open Fader #2 and #3 boxes (if needed) until you have all of the correct elements in the compound.</w:t>
      </w:r>
    </w:p>
    <w:p w14:paraId="05AB9389" w14:textId="77777777" w:rsidR="00885064" w:rsidRDefault="008504D6" w:rsidP="00AB267F">
      <w:pPr>
        <w:ind w:left="720" w:hanging="720"/>
        <w:jc w:val="both"/>
        <w:rPr>
          <w:rFonts w:ascii="Times-Roman" w:hAnsi="Times-Roman"/>
          <w:snapToGrid w:val="0"/>
          <w:sz w:val="24"/>
        </w:rPr>
      </w:pPr>
      <w:r>
        <w:rPr>
          <w:rFonts w:ascii="Times-Roman" w:hAnsi="Times-Roman"/>
          <w:snapToGrid w:val="0"/>
          <w:sz w:val="24"/>
        </w:rPr>
        <w:t>6</w:t>
      </w:r>
      <w:r w:rsidR="00885064">
        <w:rPr>
          <w:rFonts w:ascii="Times-Roman" w:hAnsi="Times-Roman"/>
          <w:snapToGrid w:val="0"/>
          <w:sz w:val="24"/>
        </w:rPr>
        <w:t>.</w:t>
      </w:r>
      <w:r w:rsidR="00885064">
        <w:rPr>
          <w:rFonts w:ascii="Times-Roman" w:hAnsi="Times-Roman"/>
          <w:snapToGrid w:val="0"/>
          <w:sz w:val="24"/>
        </w:rPr>
        <w:tab/>
      </w:r>
      <w:r w:rsidR="00355641">
        <w:rPr>
          <w:rFonts w:ascii="Times-Roman" w:hAnsi="Times-Roman"/>
          <w:snapToGrid w:val="0"/>
          <w:sz w:val="24"/>
        </w:rPr>
        <w:t>You can click the “Check Answer” icon at any time to see how your build is progressing.</w:t>
      </w:r>
    </w:p>
    <w:p w14:paraId="2247A9AA" w14:textId="77777777" w:rsidR="00A67CD9" w:rsidRDefault="008504D6" w:rsidP="0004329F">
      <w:pPr>
        <w:ind w:left="720" w:hanging="720"/>
        <w:jc w:val="both"/>
        <w:rPr>
          <w:rFonts w:ascii="Times-Roman" w:hAnsi="Times-Roman"/>
          <w:snapToGrid w:val="0"/>
          <w:sz w:val="24"/>
        </w:rPr>
      </w:pPr>
      <w:r>
        <w:rPr>
          <w:rFonts w:ascii="Times-Roman" w:hAnsi="Times-Roman"/>
          <w:snapToGrid w:val="0"/>
          <w:sz w:val="24"/>
        </w:rPr>
        <w:t>7</w:t>
      </w:r>
      <w:r w:rsidR="00AB267F">
        <w:rPr>
          <w:rFonts w:ascii="Times-Roman" w:hAnsi="Times-Roman"/>
          <w:snapToGrid w:val="0"/>
          <w:sz w:val="24"/>
        </w:rPr>
        <w:t>.</w:t>
      </w:r>
      <w:r w:rsidR="00AB267F">
        <w:rPr>
          <w:rFonts w:ascii="Times-Roman" w:hAnsi="Times-Roman"/>
          <w:snapToGrid w:val="0"/>
          <w:sz w:val="24"/>
        </w:rPr>
        <w:tab/>
      </w:r>
      <w:r w:rsidR="00355641">
        <w:rPr>
          <w:rFonts w:ascii="Times-Roman" w:hAnsi="Times-Roman"/>
          <w:snapToGrid w:val="0"/>
          <w:sz w:val="24"/>
        </w:rPr>
        <w:t>You can also click the speaker icon above the target compound to replay the target sound.</w:t>
      </w:r>
    </w:p>
    <w:p w14:paraId="3244AFC2" w14:textId="77777777" w:rsidR="00355641" w:rsidRDefault="008504D6" w:rsidP="0004329F">
      <w:pPr>
        <w:ind w:left="720" w:hanging="720"/>
        <w:jc w:val="both"/>
        <w:rPr>
          <w:rFonts w:ascii="Times-Roman" w:hAnsi="Times-Roman"/>
          <w:snapToGrid w:val="0"/>
          <w:sz w:val="24"/>
        </w:rPr>
      </w:pPr>
      <w:r>
        <w:rPr>
          <w:rFonts w:ascii="Times-Roman" w:hAnsi="Times-Roman"/>
          <w:snapToGrid w:val="0"/>
          <w:sz w:val="24"/>
        </w:rPr>
        <w:t>8</w:t>
      </w:r>
      <w:r w:rsidR="00355641">
        <w:rPr>
          <w:rFonts w:ascii="Times-Roman" w:hAnsi="Times-Roman"/>
          <w:snapToGrid w:val="0"/>
          <w:sz w:val="24"/>
        </w:rPr>
        <w:t>.</w:t>
      </w:r>
      <w:r w:rsidR="00355641">
        <w:rPr>
          <w:rFonts w:ascii="Times-Roman" w:hAnsi="Times-Roman"/>
          <w:snapToGrid w:val="0"/>
          <w:sz w:val="24"/>
        </w:rPr>
        <w:tab/>
        <w:t xml:space="preserve">Once you have all of the correct elements in your mix, you now must select the correct proportion of each element. To add a second atom of a given element, slide the Fader slider up one notch. This position indicates that there are two atoms of that element present in the compound. Sliding the fader up to the next notch adds an additional atom to the compound. </w:t>
      </w:r>
    </w:p>
    <w:p w14:paraId="10176684" w14:textId="77777777" w:rsidR="008504D6" w:rsidRDefault="008504D6" w:rsidP="0004329F">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When you are satisfied with your build, click the “Check Answer” icon</w:t>
      </w:r>
      <w:r w:rsidR="00823E60">
        <w:rPr>
          <w:rFonts w:ascii="Times-Roman" w:hAnsi="Times-Roman"/>
          <w:snapToGrid w:val="0"/>
          <w:sz w:val="24"/>
        </w:rPr>
        <w:t xml:space="preserve"> and write the chemical formula of the compound in Table 1 next to the compound’s name</w:t>
      </w:r>
      <w:r>
        <w:rPr>
          <w:rFonts w:ascii="Times-Roman" w:hAnsi="Times-Roman"/>
          <w:snapToGrid w:val="0"/>
          <w:sz w:val="24"/>
        </w:rPr>
        <w:t xml:space="preserve">. </w:t>
      </w:r>
    </w:p>
    <w:p w14:paraId="6CC4A2E7" w14:textId="77777777" w:rsidR="008504D6" w:rsidRDefault="008504D6" w:rsidP="0004329F">
      <w:pPr>
        <w:ind w:left="720" w:hanging="720"/>
        <w:jc w:val="both"/>
        <w:rPr>
          <w:rFonts w:ascii="Times-Roman" w:hAnsi="Times-Roman"/>
          <w:snapToGrid w:val="0"/>
          <w:sz w:val="24"/>
        </w:rPr>
      </w:pPr>
    </w:p>
    <w:p w14:paraId="4EAA66A9" w14:textId="77777777" w:rsidR="008504D6" w:rsidRPr="008504D6" w:rsidRDefault="008504D6" w:rsidP="0004329F">
      <w:pPr>
        <w:ind w:left="720" w:hanging="720"/>
        <w:jc w:val="both"/>
        <w:rPr>
          <w:rFonts w:ascii="Times-Roman" w:hAnsi="Times-Roman"/>
          <w:b/>
          <w:snapToGrid w:val="0"/>
          <w:sz w:val="24"/>
        </w:rPr>
      </w:pPr>
      <w:r w:rsidRPr="008504D6">
        <w:rPr>
          <w:rFonts w:ascii="Times-Roman" w:hAnsi="Times-Roman"/>
          <w:b/>
          <w:snapToGrid w:val="0"/>
          <w:sz w:val="24"/>
        </w:rPr>
        <w:t>Table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6038"/>
      </w:tblGrid>
      <w:tr w:rsidR="008504D6" w:rsidRPr="005E5E37" w14:paraId="506C1F6E" w14:textId="77777777" w:rsidTr="005E5E37">
        <w:trPr>
          <w:trHeight w:val="432"/>
        </w:trPr>
        <w:tc>
          <w:tcPr>
            <w:tcW w:w="9198" w:type="dxa"/>
            <w:gridSpan w:val="2"/>
            <w:shd w:val="clear" w:color="auto" w:fill="auto"/>
            <w:vAlign w:val="center"/>
          </w:tcPr>
          <w:p w14:paraId="7A314D37" w14:textId="77777777" w:rsidR="008504D6" w:rsidRPr="005E5E37" w:rsidRDefault="008504D6" w:rsidP="00823E60">
            <w:pPr>
              <w:rPr>
                <w:rFonts w:ascii="Times-Roman" w:hAnsi="Times-Roman"/>
                <w:b/>
                <w:snapToGrid w:val="0"/>
                <w:sz w:val="24"/>
              </w:rPr>
            </w:pPr>
            <w:r w:rsidRPr="005E5E37">
              <w:rPr>
                <w:rFonts w:ascii="Times-Roman" w:hAnsi="Times-Roman"/>
                <w:b/>
                <w:snapToGrid w:val="0"/>
                <w:sz w:val="24"/>
              </w:rPr>
              <w:t>Target Compound Name =</w:t>
            </w:r>
            <w:r w:rsidR="00823E60">
              <w:rPr>
                <w:rFonts w:ascii="Times-Roman" w:hAnsi="Times-Roman"/>
                <w:b/>
                <w:snapToGrid w:val="0"/>
                <w:sz w:val="24"/>
              </w:rPr>
              <w:t>__________________________Chemical Formula = _______</w:t>
            </w:r>
          </w:p>
        </w:tc>
      </w:tr>
      <w:tr w:rsidR="008504D6" w:rsidRPr="005E5E37" w14:paraId="6A318B05" w14:textId="77777777" w:rsidTr="005E5E37">
        <w:trPr>
          <w:trHeight w:val="432"/>
        </w:trPr>
        <w:tc>
          <w:tcPr>
            <w:tcW w:w="3160" w:type="dxa"/>
            <w:shd w:val="clear" w:color="auto" w:fill="auto"/>
            <w:vAlign w:val="center"/>
          </w:tcPr>
          <w:p w14:paraId="5EFEA0E4" w14:textId="77777777" w:rsidR="008504D6" w:rsidRPr="005E5E37" w:rsidRDefault="008504D6" w:rsidP="005E5E37">
            <w:pPr>
              <w:jc w:val="center"/>
              <w:rPr>
                <w:rFonts w:ascii="Times-Roman" w:hAnsi="Times-Roman"/>
                <w:b/>
                <w:snapToGrid w:val="0"/>
                <w:sz w:val="24"/>
              </w:rPr>
            </w:pPr>
            <w:r w:rsidRPr="005E5E37">
              <w:rPr>
                <w:rFonts w:ascii="Times-Roman" w:hAnsi="Times-Roman"/>
                <w:b/>
                <w:snapToGrid w:val="0"/>
                <w:sz w:val="24"/>
              </w:rPr>
              <w:t>Element Used</w:t>
            </w:r>
          </w:p>
        </w:tc>
        <w:tc>
          <w:tcPr>
            <w:tcW w:w="6038" w:type="dxa"/>
            <w:shd w:val="clear" w:color="auto" w:fill="auto"/>
            <w:vAlign w:val="center"/>
          </w:tcPr>
          <w:p w14:paraId="696F342D" w14:textId="77777777" w:rsidR="008504D6" w:rsidRPr="005E5E37" w:rsidRDefault="008504D6" w:rsidP="005E5E37">
            <w:pPr>
              <w:jc w:val="center"/>
              <w:rPr>
                <w:rFonts w:ascii="Times-Roman" w:hAnsi="Times-Roman"/>
                <w:b/>
                <w:snapToGrid w:val="0"/>
                <w:sz w:val="24"/>
              </w:rPr>
            </w:pPr>
            <w:r w:rsidRPr="005E5E37">
              <w:rPr>
                <w:rFonts w:ascii="Times-Roman" w:hAnsi="Times-Roman"/>
                <w:b/>
                <w:snapToGrid w:val="0"/>
                <w:sz w:val="24"/>
              </w:rPr>
              <w:t>Number of Atoms of this Element Used</w:t>
            </w:r>
          </w:p>
        </w:tc>
      </w:tr>
      <w:tr w:rsidR="008504D6" w:rsidRPr="005E5E37" w14:paraId="3AC030B0" w14:textId="77777777" w:rsidTr="005E5E37">
        <w:trPr>
          <w:trHeight w:val="432"/>
        </w:trPr>
        <w:tc>
          <w:tcPr>
            <w:tcW w:w="3160" w:type="dxa"/>
            <w:shd w:val="clear" w:color="auto" w:fill="auto"/>
            <w:vAlign w:val="center"/>
          </w:tcPr>
          <w:p w14:paraId="09AF3582" w14:textId="77777777" w:rsidR="008504D6" w:rsidRPr="005E5E37" w:rsidRDefault="008504D6" w:rsidP="005E5E37">
            <w:pPr>
              <w:jc w:val="center"/>
              <w:rPr>
                <w:rFonts w:ascii="Times-Roman" w:hAnsi="Times-Roman"/>
                <w:snapToGrid w:val="0"/>
                <w:sz w:val="24"/>
              </w:rPr>
            </w:pPr>
          </w:p>
        </w:tc>
        <w:tc>
          <w:tcPr>
            <w:tcW w:w="6038" w:type="dxa"/>
            <w:shd w:val="clear" w:color="auto" w:fill="auto"/>
            <w:vAlign w:val="center"/>
          </w:tcPr>
          <w:p w14:paraId="21A464EA" w14:textId="77777777" w:rsidR="008504D6" w:rsidRPr="005E5E37" w:rsidRDefault="008504D6" w:rsidP="005E5E37">
            <w:pPr>
              <w:jc w:val="center"/>
              <w:rPr>
                <w:rFonts w:ascii="Times-Roman" w:hAnsi="Times-Roman"/>
                <w:snapToGrid w:val="0"/>
                <w:sz w:val="24"/>
              </w:rPr>
            </w:pPr>
          </w:p>
        </w:tc>
      </w:tr>
      <w:tr w:rsidR="008504D6" w:rsidRPr="005E5E37" w14:paraId="368BC784" w14:textId="77777777" w:rsidTr="005E5E37">
        <w:trPr>
          <w:trHeight w:val="432"/>
        </w:trPr>
        <w:tc>
          <w:tcPr>
            <w:tcW w:w="3160" w:type="dxa"/>
            <w:shd w:val="clear" w:color="auto" w:fill="auto"/>
            <w:vAlign w:val="center"/>
          </w:tcPr>
          <w:p w14:paraId="7A1894F1" w14:textId="77777777" w:rsidR="008504D6" w:rsidRPr="005E5E37" w:rsidRDefault="008504D6" w:rsidP="005E5E37">
            <w:pPr>
              <w:jc w:val="center"/>
              <w:rPr>
                <w:rFonts w:ascii="Times-Roman" w:hAnsi="Times-Roman"/>
                <w:snapToGrid w:val="0"/>
                <w:sz w:val="24"/>
              </w:rPr>
            </w:pPr>
          </w:p>
        </w:tc>
        <w:tc>
          <w:tcPr>
            <w:tcW w:w="6038" w:type="dxa"/>
            <w:shd w:val="clear" w:color="auto" w:fill="auto"/>
            <w:vAlign w:val="center"/>
          </w:tcPr>
          <w:p w14:paraId="1C16ECEB" w14:textId="77777777" w:rsidR="008504D6" w:rsidRPr="005E5E37" w:rsidRDefault="008504D6" w:rsidP="005E5E37">
            <w:pPr>
              <w:jc w:val="center"/>
              <w:rPr>
                <w:rFonts w:ascii="Times-Roman" w:hAnsi="Times-Roman"/>
                <w:snapToGrid w:val="0"/>
                <w:sz w:val="24"/>
              </w:rPr>
            </w:pPr>
          </w:p>
        </w:tc>
      </w:tr>
      <w:tr w:rsidR="008504D6" w:rsidRPr="005E5E37" w14:paraId="50149E3E" w14:textId="77777777" w:rsidTr="005E5E37">
        <w:trPr>
          <w:trHeight w:val="432"/>
        </w:trPr>
        <w:tc>
          <w:tcPr>
            <w:tcW w:w="3160" w:type="dxa"/>
            <w:shd w:val="clear" w:color="auto" w:fill="auto"/>
            <w:vAlign w:val="center"/>
          </w:tcPr>
          <w:p w14:paraId="2B71EC1F" w14:textId="77777777" w:rsidR="008504D6" w:rsidRPr="005E5E37" w:rsidRDefault="008504D6" w:rsidP="005E5E37">
            <w:pPr>
              <w:jc w:val="center"/>
              <w:rPr>
                <w:rFonts w:ascii="Times-Roman" w:hAnsi="Times-Roman"/>
                <w:snapToGrid w:val="0"/>
                <w:sz w:val="24"/>
              </w:rPr>
            </w:pPr>
          </w:p>
        </w:tc>
        <w:tc>
          <w:tcPr>
            <w:tcW w:w="6038" w:type="dxa"/>
            <w:shd w:val="clear" w:color="auto" w:fill="auto"/>
            <w:vAlign w:val="center"/>
          </w:tcPr>
          <w:p w14:paraId="4C7C1A95" w14:textId="77777777" w:rsidR="008504D6" w:rsidRPr="005E5E37" w:rsidRDefault="008504D6" w:rsidP="005E5E37">
            <w:pPr>
              <w:jc w:val="center"/>
              <w:rPr>
                <w:rFonts w:ascii="Times-Roman" w:hAnsi="Times-Roman"/>
                <w:snapToGrid w:val="0"/>
                <w:sz w:val="24"/>
              </w:rPr>
            </w:pPr>
          </w:p>
        </w:tc>
      </w:tr>
    </w:tbl>
    <w:p w14:paraId="4207A1BE" w14:textId="77777777" w:rsidR="009576BE" w:rsidRDefault="009576BE">
      <w:pPr>
        <w:rPr>
          <w:rFonts w:ascii="Times-Bold" w:hAnsi="Times-Bold"/>
          <w:b/>
          <w:snapToGrid w:val="0"/>
          <w:sz w:val="16"/>
        </w:rPr>
      </w:pPr>
    </w:p>
    <w:p w14:paraId="39D4BB1C"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311AE6C8" w14:textId="77777777" w:rsidR="00FD2076" w:rsidRDefault="001B50F3" w:rsidP="00F7716E">
      <w:pPr>
        <w:rPr>
          <w:rFonts w:ascii="Times-Roman" w:hAnsi="Times-Roman"/>
          <w:snapToGrid w:val="0"/>
          <w:sz w:val="24"/>
        </w:rPr>
      </w:pPr>
      <w:r>
        <w:rPr>
          <w:rFonts w:ascii="Times-Roman" w:hAnsi="Times-Roman"/>
          <w:snapToGrid w:val="0"/>
          <w:sz w:val="24"/>
        </w:rPr>
        <w:t>1.</w:t>
      </w:r>
      <w:r>
        <w:rPr>
          <w:rFonts w:ascii="Times-Roman" w:hAnsi="Times-Roman"/>
          <w:snapToGrid w:val="0"/>
          <w:sz w:val="24"/>
        </w:rPr>
        <w:tab/>
      </w:r>
      <w:r w:rsidR="008504D6">
        <w:rPr>
          <w:rFonts w:ascii="Times-Roman" w:hAnsi="Times-Roman"/>
          <w:snapToGrid w:val="0"/>
          <w:sz w:val="24"/>
        </w:rPr>
        <w:t>What is a subscript and what does it represent?</w:t>
      </w:r>
    </w:p>
    <w:p w14:paraId="701456AD" w14:textId="77777777" w:rsidR="002E286F" w:rsidRDefault="002E286F" w:rsidP="00F7716E">
      <w:pPr>
        <w:rPr>
          <w:rFonts w:ascii="Times-Roman" w:hAnsi="Times-Roman"/>
          <w:snapToGrid w:val="0"/>
          <w:sz w:val="24"/>
        </w:rPr>
      </w:pPr>
    </w:p>
    <w:p w14:paraId="574E2AC0" w14:textId="77777777" w:rsidR="00670660" w:rsidRPr="009E6533" w:rsidRDefault="001B50F3" w:rsidP="0013108D">
      <w:pPr>
        <w:rPr>
          <w:rFonts w:ascii="Times-Roman" w:hAnsi="Times-Roman"/>
          <w:snapToGrid w:val="0"/>
          <w:sz w:val="24"/>
        </w:rPr>
      </w:pPr>
      <w:r>
        <w:rPr>
          <w:rFonts w:ascii="Times-Roman" w:hAnsi="Times-Roman"/>
          <w:snapToGrid w:val="0"/>
          <w:sz w:val="24"/>
        </w:rPr>
        <w:lastRenderedPageBreak/>
        <w:t>2.</w:t>
      </w:r>
      <w:r>
        <w:rPr>
          <w:rFonts w:ascii="Times-Roman" w:hAnsi="Times-Roman"/>
          <w:snapToGrid w:val="0"/>
          <w:sz w:val="24"/>
        </w:rPr>
        <w:tab/>
      </w:r>
      <w:r w:rsidR="008504D6">
        <w:rPr>
          <w:rFonts w:ascii="Times-Roman" w:hAnsi="Times-Roman"/>
          <w:snapToGrid w:val="0"/>
          <w:sz w:val="24"/>
        </w:rPr>
        <w:t>How is a molecule different from an atom?</w:t>
      </w: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4329F"/>
    <w:rsid w:val="00084FEF"/>
    <w:rsid w:val="0013108D"/>
    <w:rsid w:val="001B50F3"/>
    <w:rsid w:val="001D2EDC"/>
    <w:rsid w:val="00223B6D"/>
    <w:rsid w:val="002252CC"/>
    <w:rsid w:val="00252F03"/>
    <w:rsid w:val="002B6982"/>
    <w:rsid w:val="002E286F"/>
    <w:rsid w:val="002E5000"/>
    <w:rsid w:val="00306B85"/>
    <w:rsid w:val="003313A6"/>
    <w:rsid w:val="00355641"/>
    <w:rsid w:val="00361636"/>
    <w:rsid w:val="00364B8F"/>
    <w:rsid w:val="003843F5"/>
    <w:rsid w:val="003C3B76"/>
    <w:rsid w:val="003C6CE4"/>
    <w:rsid w:val="003E2763"/>
    <w:rsid w:val="003E6947"/>
    <w:rsid w:val="0045715C"/>
    <w:rsid w:val="00466901"/>
    <w:rsid w:val="004B5EFA"/>
    <w:rsid w:val="004D10DF"/>
    <w:rsid w:val="004D5AD9"/>
    <w:rsid w:val="004D7641"/>
    <w:rsid w:val="004E30F1"/>
    <w:rsid w:val="005161AE"/>
    <w:rsid w:val="005E3985"/>
    <w:rsid w:val="005E5E37"/>
    <w:rsid w:val="00607EC3"/>
    <w:rsid w:val="00621D98"/>
    <w:rsid w:val="00633B8B"/>
    <w:rsid w:val="00650667"/>
    <w:rsid w:val="00670660"/>
    <w:rsid w:val="006862CC"/>
    <w:rsid w:val="006A1BF1"/>
    <w:rsid w:val="006A7940"/>
    <w:rsid w:val="00752999"/>
    <w:rsid w:val="00784627"/>
    <w:rsid w:val="007A391E"/>
    <w:rsid w:val="007F2B19"/>
    <w:rsid w:val="00823E60"/>
    <w:rsid w:val="00845EC3"/>
    <w:rsid w:val="008504D6"/>
    <w:rsid w:val="00852D8F"/>
    <w:rsid w:val="00885064"/>
    <w:rsid w:val="008B7764"/>
    <w:rsid w:val="0090075F"/>
    <w:rsid w:val="009014C5"/>
    <w:rsid w:val="00924A25"/>
    <w:rsid w:val="009329FF"/>
    <w:rsid w:val="009576BE"/>
    <w:rsid w:val="009851C8"/>
    <w:rsid w:val="009D31C4"/>
    <w:rsid w:val="009E6533"/>
    <w:rsid w:val="00A07932"/>
    <w:rsid w:val="00A4358E"/>
    <w:rsid w:val="00A44BA2"/>
    <w:rsid w:val="00A67CD9"/>
    <w:rsid w:val="00AB267F"/>
    <w:rsid w:val="00AF1337"/>
    <w:rsid w:val="00B2021D"/>
    <w:rsid w:val="00C36907"/>
    <w:rsid w:val="00C87B8B"/>
    <w:rsid w:val="00CA1F5A"/>
    <w:rsid w:val="00CE0A86"/>
    <w:rsid w:val="00CF409E"/>
    <w:rsid w:val="00D855C6"/>
    <w:rsid w:val="00DF0F4E"/>
    <w:rsid w:val="00E6639A"/>
    <w:rsid w:val="00E87738"/>
    <w:rsid w:val="00F07F1F"/>
    <w:rsid w:val="00F52B59"/>
    <w:rsid w:val="00F62498"/>
    <w:rsid w:val="00F7716E"/>
    <w:rsid w:val="00F77EC3"/>
    <w:rsid w:val="00FD2076"/>
    <w:rsid w:val="00FE03A6"/>
    <w:rsid w:val="00FF4153"/>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661C7"/>
  <w15:chartTrackingRefBased/>
  <w15:docId w15:val="{2B02F489-A258-B442-887C-4F60C543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 w:type="table" w:styleId="TableGrid">
    <w:name w:val="Table Grid"/>
    <w:basedOn w:val="TableNormal"/>
    <w:uiPriority w:val="59"/>
    <w:rsid w:val="003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2020-12-15T17:09:00Z</dcterms:created>
  <dcterms:modified xsi:type="dcterms:W3CDTF">2020-12-15T17:09:00Z</dcterms:modified>
</cp:coreProperties>
</file>